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5C98" w14:textId="77777777" w:rsidR="0032473F" w:rsidRPr="007266A4" w:rsidRDefault="0032473F" w:rsidP="00CF0BA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53FFEF3D" w14:textId="77777777" w:rsidR="009809B0" w:rsidRPr="007266A4" w:rsidRDefault="00E3373E" w:rsidP="00CF0BA2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OLE_LINK1"/>
      <w:bookmarkStart w:id="1" w:name="OLE_LINK2"/>
      <w:bookmarkStart w:id="2" w:name="OLE_LINK3"/>
      <w:r w:rsidRPr="007266A4">
        <w:rPr>
          <w:rFonts w:ascii="ＭＳ ゴシック" w:eastAsia="ＭＳ ゴシック" w:hAnsi="ＭＳ ゴシック" w:hint="eastAsia"/>
          <w:sz w:val="24"/>
        </w:rPr>
        <w:t>個人情報</w:t>
      </w:r>
      <w:r w:rsidR="001671A5" w:rsidRPr="007266A4">
        <w:rPr>
          <w:rFonts w:ascii="ＭＳ ゴシック" w:eastAsia="ＭＳ ゴシック" w:hAnsi="ＭＳ ゴシック" w:hint="eastAsia"/>
          <w:sz w:val="24"/>
        </w:rPr>
        <w:t>等</w:t>
      </w:r>
      <w:r w:rsidRPr="007266A4">
        <w:rPr>
          <w:rFonts w:ascii="ＭＳ ゴシック" w:eastAsia="ＭＳ ゴシック" w:hAnsi="ＭＳ ゴシック" w:hint="eastAsia"/>
          <w:sz w:val="24"/>
        </w:rPr>
        <w:t>の取扱いに関する</w:t>
      </w:r>
      <w:r w:rsidR="00BA580A" w:rsidRPr="007266A4">
        <w:rPr>
          <w:rFonts w:ascii="ＭＳ ゴシック" w:eastAsia="ＭＳ ゴシック" w:hAnsi="ＭＳ ゴシック" w:hint="eastAsia"/>
          <w:sz w:val="24"/>
        </w:rPr>
        <w:t>事故等の</w:t>
      </w:r>
      <w:r w:rsidR="00300ACC" w:rsidRPr="007266A4">
        <w:rPr>
          <w:rFonts w:ascii="ＭＳ ゴシック" w:eastAsia="ＭＳ ゴシック" w:hAnsi="ＭＳ ゴシック" w:hint="eastAsia"/>
          <w:sz w:val="24"/>
        </w:rPr>
        <w:t>報告</w:t>
      </w:r>
      <w:bookmarkEnd w:id="0"/>
      <w:bookmarkEnd w:id="1"/>
      <w:bookmarkEnd w:id="2"/>
    </w:p>
    <w:p w14:paraId="1C89C919" w14:textId="77777777" w:rsidR="0032473F" w:rsidRPr="007266A4" w:rsidRDefault="00C83783" w:rsidP="00A01AE9">
      <w:pPr>
        <w:ind w:leftChars="-67" w:left="-141" w:rightChars="-68" w:right="-143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266A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647B3" w:rsidRPr="007266A4">
        <w:rPr>
          <w:rFonts w:ascii="ＭＳ ゴシック" w:eastAsia="ＭＳ ゴシック" w:hAnsi="ＭＳ ゴシック" w:hint="eastAsia"/>
          <w:sz w:val="20"/>
          <w:szCs w:val="20"/>
        </w:rPr>
        <w:t>プライバシーマーク付与事業者</w:t>
      </w:r>
      <w:r w:rsidR="00586C42" w:rsidRPr="007266A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1647B3" w:rsidRPr="007266A4">
        <w:rPr>
          <w:rFonts w:ascii="ＭＳ ゴシック" w:eastAsia="ＭＳ ゴシック" w:hAnsi="ＭＳ ゴシック" w:hint="eastAsia"/>
          <w:sz w:val="20"/>
          <w:szCs w:val="20"/>
        </w:rPr>
        <w:t>認定個人情報保護団体（</w:t>
      </w:r>
      <w:r w:rsidR="00FE45F3">
        <w:rPr>
          <w:rFonts w:ascii="ＭＳ ゴシック" w:eastAsia="ＭＳ ゴシック" w:hAnsi="ＭＳ ゴシック" w:hint="eastAsia"/>
          <w:sz w:val="20"/>
          <w:szCs w:val="20"/>
        </w:rPr>
        <w:t>MCF</w:t>
      </w:r>
      <w:r w:rsidR="001647B3" w:rsidRPr="007266A4">
        <w:rPr>
          <w:rFonts w:ascii="ＭＳ ゴシック" w:eastAsia="ＭＳ ゴシック" w:hAnsi="ＭＳ ゴシック" w:hint="eastAsia"/>
          <w:sz w:val="20"/>
          <w:szCs w:val="20"/>
        </w:rPr>
        <w:t>）対象事業者</w:t>
      </w:r>
      <w:r w:rsidRPr="007266A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CF47C47" w14:textId="77777777" w:rsidR="001647B3" w:rsidRDefault="001647B3" w:rsidP="00CF0BA2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A509278" w14:textId="77777777" w:rsidR="00C83783" w:rsidRPr="001647B3" w:rsidRDefault="00C83783" w:rsidP="00CF0BA2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14:paraId="00100E58" w14:textId="77777777" w:rsidR="00281087" w:rsidRPr="00300ACC" w:rsidRDefault="00DF30C9" w:rsidP="002F6ACD">
      <w:pPr>
        <w:wordWrap w:val="0"/>
        <w:ind w:rightChars="-321" w:right="-674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報告日</w:t>
      </w:r>
      <w:r w:rsidRPr="000F025C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FA4D8D" w:rsidRPr="000F025C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DE5CA8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44530A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CA6316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44530A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A6316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281087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2F6AC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302E61E" w14:textId="77777777" w:rsidR="0004668B" w:rsidRDefault="0044530A" w:rsidP="0004668B">
      <w:pPr>
        <w:wordWrap w:val="0"/>
        <w:ind w:rightChars="-321" w:right="-674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報告者：</w:t>
      </w:r>
      <w:r w:rsidR="007F74C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A631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14:paraId="2142BD75" w14:textId="77777777" w:rsidR="00CF0BA2" w:rsidRPr="0004668B" w:rsidRDefault="00DE5CA8" w:rsidP="00DE5CA8">
      <w:pPr>
        <w:wordWrap w:val="0"/>
        <w:ind w:rightChars="-321" w:right="-674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（連絡先：</w:t>
      </w:r>
      <w:r w:rsidR="007F74C2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）</w:t>
      </w:r>
    </w:p>
    <w:p w14:paraId="186AE740" w14:textId="77777777" w:rsidR="00645D09" w:rsidRPr="00405A58" w:rsidRDefault="00645D09" w:rsidP="008129A1">
      <w:pPr>
        <w:ind w:rightChars="-321" w:right="-674"/>
        <w:rPr>
          <w:rFonts w:hint="eastAsia"/>
          <w:szCs w:val="21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471"/>
      </w:tblGrid>
      <w:tr w:rsidR="00893CDC" w:rsidRPr="00F63BBE" w14:paraId="3A3BAC2A" w14:textId="77777777" w:rsidTr="006277B5">
        <w:tc>
          <w:tcPr>
            <w:tcW w:w="1429" w:type="dxa"/>
          </w:tcPr>
          <w:p w14:paraId="583636EC" w14:textId="77777777" w:rsidR="00893CDC" w:rsidRPr="002F6ACD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①事業者名</w:t>
            </w:r>
          </w:p>
        </w:tc>
        <w:tc>
          <w:tcPr>
            <w:tcW w:w="8471" w:type="dxa"/>
          </w:tcPr>
          <w:p w14:paraId="32E5F02D" w14:textId="77777777" w:rsidR="008E3DB7" w:rsidRPr="0056146A" w:rsidRDefault="008E3DB7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93CDC" w:rsidRPr="00F63BBE" w14:paraId="1BD078B5" w14:textId="77777777" w:rsidTr="006277B5">
        <w:trPr>
          <w:trHeight w:val="173"/>
        </w:trPr>
        <w:tc>
          <w:tcPr>
            <w:tcW w:w="1429" w:type="dxa"/>
          </w:tcPr>
          <w:p w14:paraId="1E489B7B" w14:textId="77777777" w:rsidR="00893CDC" w:rsidRPr="002F6ACD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5504A7" w:rsidRPr="002F6ACD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8471" w:type="dxa"/>
            <w:shd w:val="clear" w:color="auto" w:fill="auto"/>
          </w:tcPr>
          <w:p w14:paraId="62817774" w14:textId="77777777" w:rsidR="00893CDC" w:rsidRPr="0056146A" w:rsidRDefault="00F75C4A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3B07" w:rsidRPr="0056146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893CDC" w:rsidRPr="00F63BBE" w14:paraId="4F847239" w14:textId="77777777" w:rsidTr="006277B5">
        <w:trPr>
          <w:trHeight w:val="172"/>
        </w:trPr>
        <w:tc>
          <w:tcPr>
            <w:tcW w:w="1429" w:type="dxa"/>
          </w:tcPr>
          <w:p w14:paraId="27B369E2" w14:textId="77777777" w:rsidR="00F07A76" w:rsidRPr="002F6ACD" w:rsidRDefault="00586C42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F07A76" w:rsidRPr="002F6ACD">
              <w:rPr>
                <w:rFonts w:ascii="ＭＳ ゴシック" w:eastAsia="ＭＳ ゴシック" w:hAnsi="ＭＳ ゴシック" w:hint="eastAsia"/>
                <w:szCs w:val="21"/>
              </w:rPr>
              <w:t>発生日</w:t>
            </w:r>
          </w:p>
          <w:p w14:paraId="28F1CA6F" w14:textId="77777777" w:rsidR="00893CDC" w:rsidRPr="002F6ACD" w:rsidRDefault="00893CDC" w:rsidP="00661155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発覚日</w:t>
            </w:r>
          </w:p>
        </w:tc>
        <w:tc>
          <w:tcPr>
            <w:tcW w:w="8471" w:type="dxa"/>
            <w:shd w:val="clear" w:color="auto" w:fill="auto"/>
          </w:tcPr>
          <w:p w14:paraId="5EEFDB2A" w14:textId="77777777" w:rsidR="00893CDC" w:rsidRPr="0056146A" w:rsidRDefault="00FA4D8D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 xml:space="preserve">20　</w:t>
            </w:r>
            <w:r w:rsidR="00893CDC" w:rsidRPr="0056146A">
              <w:rPr>
                <w:rFonts w:ascii="ＭＳ ゴシック" w:eastAsia="ＭＳ ゴシック" w:hAnsi="ＭＳ ゴシック" w:hint="eastAsia"/>
                <w:szCs w:val="21"/>
              </w:rPr>
              <w:t xml:space="preserve">　年　月　日</w:t>
            </w:r>
            <w:r w:rsidR="00F07A76" w:rsidRPr="0056146A">
              <w:rPr>
                <w:rFonts w:ascii="ＭＳ ゴシック" w:eastAsia="ＭＳ ゴシック" w:hAnsi="ＭＳ ゴシック" w:hint="eastAsia"/>
                <w:szCs w:val="21"/>
              </w:rPr>
              <w:t>発生</w:t>
            </w:r>
          </w:p>
          <w:p w14:paraId="32B7C81B" w14:textId="77777777" w:rsidR="00F07A76" w:rsidRPr="0056146A" w:rsidRDefault="00FA4D8D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 xml:space="preserve">20　　</w:t>
            </w:r>
            <w:r w:rsidR="00F07A76" w:rsidRPr="0056146A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  <w:r w:rsidR="007F74C2" w:rsidRPr="0056146A">
              <w:rPr>
                <w:rFonts w:ascii="ＭＳ ゴシック" w:eastAsia="ＭＳ ゴシック" w:hAnsi="ＭＳ ゴシック" w:hint="eastAsia"/>
                <w:szCs w:val="21"/>
              </w:rPr>
              <w:t>発覚</w:t>
            </w:r>
          </w:p>
        </w:tc>
      </w:tr>
      <w:tr w:rsidR="00893CDC" w:rsidRPr="00F63BBE" w14:paraId="5C947065" w14:textId="77777777" w:rsidTr="006277B5">
        <w:trPr>
          <w:trHeight w:val="2756"/>
        </w:trPr>
        <w:tc>
          <w:tcPr>
            <w:tcW w:w="1429" w:type="dxa"/>
          </w:tcPr>
          <w:p w14:paraId="271EDA50" w14:textId="77777777" w:rsidR="00893CDC" w:rsidRPr="002F6ACD" w:rsidRDefault="00586C42" w:rsidP="00661155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BA580A" w:rsidRPr="002F6ACD">
              <w:rPr>
                <w:rFonts w:ascii="ＭＳ ゴシック" w:eastAsia="ＭＳ ゴシック" w:hAnsi="ＭＳ ゴシック" w:hint="eastAsia"/>
                <w:szCs w:val="21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893CDC" w:rsidRPr="007266A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93CDC" w:rsidRPr="002F6ACD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14:paraId="65A9EE3A" w14:textId="77777777" w:rsidR="005504A7" w:rsidRDefault="005504A7" w:rsidP="0066115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432505A1" w14:textId="77777777" w:rsidR="00893CDC" w:rsidRPr="00F63BBE" w:rsidRDefault="001B5B3C" w:rsidP="0066115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63B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＊事故</w:t>
            </w:r>
            <w:r w:rsidR="007F6F1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等の</w:t>
            </w:r>
            <w:r w:rsidRPr="00F63B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全体が見える形で</w:t>
            </w:r>
            <w:r w:rsidR="008E3DB7" w:rsidRPr="00F63B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記載する。</w:t>
            </w:r>
          </w:p>
        </w:tc>
        <w:tc>
          <w:tcPr>
            <w:tcW w:w="8471" w:type="dxa"/>
          </w:tcPr>
          <w:p w14:paraId="7E55D42A" w14:textId="77777777" w:rsidR="00893CDC" w:rsidRPr="0056146A" w:rsidRDefault="00893CDC" w:rsidP="00661155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>概要：</w:t>
            </w:r>
          </w:p>
          <w:p w14:paraId="3DB957ED" w14:textId="77777777" w:rsidR="00893CDC" w:rsidRPr="0056146A" w:rsidRDefault="00893CDC" w:rsidP="00661155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A6F04EE" w14:textId="77777777" w:rsidR="0038450E" w:rsidRPr="0056146A" w:rsidRDefault="0038450E" w:rsidP="00661155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01CCC2A" w14:textId="77777777" w:rsidR="005504A7" w:rsidRPr="0056146A" w:rsidRDefault="005504A7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BD15FD1" w14:textId="77777777" w:rsidR="005504A7" w:rsidRPr="0056146A" w:rsidRDefault="005504A7" w:rsidP="0066115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56146A">
              <w:rPr>
                <w:rFonts w:ascii="ＭＳ ゴシック" w:eastAsia="ＭＳ ゴシック" w:hAnsi="ＭＳ ゴシック" w:hint="eastAsia"/>
                <w:szCs w:val="21"/>
              </w:rPr>
              <w:t>発生原因：</w:t>
            </w:r>
          </w:p>
          <w:p w14:paraId="3A55B8BB" w14:textId="77777777" w:rsidR="006152B6" w:rsidRPr="0056146A" w:rsidRDefault="006152B6" w:rsidP="00661155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059CB5AE" w14:textId="77777777" w:rsidR="002F6ACD" w:rsidRPr="0056146A" w:rsidRDefault="002F6ACD" w:rsidP="00661155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67F27C38" w14:textId="77777777" w:rsidR="002F6ACD" w:rsidRPr="0056146A" w:rsidRDefault="002F6ACD" w:rsidP="00661155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</w:tc>
      </w:tr>
      <w:tr w:rsidR="0056146A" w:rsidRPr="00F63BBE" w14:paraId="0FD0308C" w14:textId="77777777" w:rsidTr="006277B5">
        <w:tc>
          <w:tcPr>
            <w:tcW w:w="1429" w:type="dxa"/>
          </w:tcPr>
          <w:p w14:paraId="45A8BCCA" w14:textId="77777777" w:rsidR="0056146A" w:rsidRPr="007266A4" w:rsidRDefault="00586C42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56146A" w:rsidRPr="007266A4">
              <w:rPr>
                <w:rFonts w:ascii="ＭＳ ゴシック" w:eastAsia="ＭＳ ゴシック" w:hAnsi="ＭＳ ゴシック" w:hint="eastAsia"/>
                <w:szCs w:val="21"/>
              </w:rPr>
              <w:t>発生の事象</w:t>
            </w:r>
          </w:p>
        </w:tc>
        <w:tc>
          <w:tcPr>
            <w:tcW w:w="8471" w:type="dxa"/>
          </w:tcPr>
          <w:p w14:paraId="755F7303" w14:textId="77777777" w:rsidR="00A96009" w:rsidRPr="007266A4" w:rsidRDefault="0056146A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1.漏えい　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2.紛失　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3.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滅失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・き損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4.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改ざん、正確性の未確保</w:t>
            </w:r>
          </w:p>
          <w:p w14:paraId="69CC2DED" w14:textId="77777777" w:rsidR="00A96009" w:rsidRPr="007266A4" w:rsidRDefault="00A96009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5.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不正・不適正取得　 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6.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目的外利用・提供　</w:t>
            </w:r>
            <w:r w:rsidR="000833CE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6C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A560ED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不正利用</w:t>
            </w:r>
          </w:p>
          <w:p w14:paraId="590AD668" w14:textId="77777777" w:rsidR="0056146A" w:rsidRPr="007266A4" w:rsidRDefault="0056146A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8.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開示等の求め</w:t>
            </w:r>
            <w:r w:rsidR="008129A1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の拒否　　□</w:t>
            </w:r>
            <w:r w:rsidR="00A96009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560ED" w:rsidRPr="007266A4">
              <w:rPr>
                <w:rFonts w:ascii="ＭＳ ゴシック" w:eastAsia="ＭＳ ゴシック" w:hAnsi="ＭＳ ゴシック"/>
                <w:sz w:val="22"/>
                <w:szCs w:val="22"/>
              </w:rPr>
              <w:t>9.</w:t>
            </w:r>
            <w:r w:rsidR="00A96009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上記のおそれがある場合</w:t>
            </w:r>
          </w:p>
        </w:tc>
      </w:tr>
      <w:tr w:rsidR="00893CDC" w:rsidRPr="00F63BBE" w14:paraId="196999F2" w14:textId="77777777" w:rsidTr="006277B5">
        <w:tc>
          <w:tcPr>
            <w:tcW w:w="1429" w:type="dxa"/>
          </w:tcPr>
          <w:p w14:paraId="40E31964" w14:textId="77777777" w:rsidR="00893CDC" w:rsidRDefault="00586C42" w:rsidP="007F6F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BA580A" w:rsidRPr="002F6ACD">
              <w:rPr>
                <w:rFonts w:ascii="ＭＳ ゴシック" w:eastAsia="ＭＳ ゴシック" w:hAnsi="ＭＳ ゴシック" w:hint="eastAsia"/>
                <w:szCs w:val="21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="00BA580A" w:rsidRPr="002F6ACD">
              <w:rPr>
                <w:rFonts w:ascii="ＭＳ ゴシック" w:eastAsia="ＭＳ ゴシック" w:hAnsi="ＭＳ ゴシック" w:hint="eastAsia"/>
                <w:szCs w:val="21"/>
              </w:rPr>
              <w:t>対象の個人情報</w:t>
            </w:r>
            <w:r w:rsidR="00FA4D8D" w:rsidRPr="002F6AC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BA580A" w:rsidRPr="002F6AC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93CDC" w:rsidRPr="002F6ACD">
              <w:rPr>
                <w:rFonts w:ascii="ＭＳ ゴシック" w:eastAsia="ＭＳ ゴシック" w:hAnsi="ＭＳ ゴシック" w:hint="eastAsia"/>
                <w:szCs w:val="21"/>
              </w:rPr>
              <w:t>媒体、項目及び件数</w:t>
            </w:r>
          </w:p>
          <w:p w14:paraId="6351E373" w14:textId="77777777" w:rsidR="002F6ACD" w:rsidRPr="002F6ACD" w:rsidRDefault="002F6ACD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78F8F9D" w14:textId="77777777" w:rsidR="002E7E72" w:rsidRDefault="00BA580A" w:rsidP="0081309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＊発見・回収</w:t>
            </w:r>
          </w:p>
          <w:p w14:paraId="398555E6" w14:textId="77777777" w:rsidR="00BA580A" w:rsidRPr="007D3192" w:rsidRDefault="00BA580A" w:rsidP="002E7E72">
            <w:pPr>
              <w:ind w:leftChars="50" w:left="105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された場合も記載</w:t>
            </w:r>
            <w:r w:rsidR="0056146A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する。</w:t>
            </w:r>
          </w:p>
        </w:tc>
        <w:tc>
          <w:tcPr>
            <w:tcW w:w="8471" w:type="dxa"/>
          </w:tcPr>
          <w:p w14:paraId="4B3D268E" w14:textId="77777777" w:rsidR="00893CDC" w:rsidRPr="002F6ACD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〔媒体（数）〕</w:t>
            </w:r>
          </w:p>
          <w:p w14:paraId="03FCF2CD" w14:textId="77777777" w:rsidR="008E3DB7" w:rsidRPr="002F6ACD" w:rsidRDefault="008F7D7D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="00893CDC" w:rsidRPr="002F6ACD">
              <w:rPr>
                <w:rFonts w:ascii="ＭＳ ゴシック" w:eastAsia="ＭＳ ゴシック" w:hAnsi="ＭＳ ゴシック" w:hint="eastAsia"/>
                <w:szCs w:val="21"/>
              </w:rPr>
              <w:t>項目〕</w:t>
            </w:r>
          </w:p>
          <w:p w14:paraId="19FB5474" w14:textId="77777777" w:rsidR="00893CDC" w:rsidRPr="007D3192" w:rsidRDefault="00893CDC" w:rsidP="00661155">
            <w:pPr>
              <w:ind w:firstLineChars="200" w:firstLine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D31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１．基本情報（□ ①氏名、□ ②生年月日、□ ③性別、□ ④住所）、</w:t>
            </w:r>
          </w:p>
          <w:p w14:paraId="59E39F89" w14:textId="77777777" w:rsidR="00CD11AA" w:rsidRDefault="00893CDC" w:rsidP="00661155">
            <w:pPr>
              <w:ind w:leftChars="190" w:left="799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31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２．付加的情報（□ ⑤電話番号、□ ⑥メールアドレス、□ ⑦家族に関する情報、</w:t>
            </w:r>
          </w:p>
          <w:p w14:paraId="0C6C29DB" w14:textId="77777777" w:rsidR="00FA4D8D" w:rsidRDefault="00893CDC" w:rsidP="00CD11AA">
            <w:pPr>
              <w:ind w:leftChars="390" w:left="8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31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⑧健康に関する情報、□ ⑨収入・資産・債務情報、</w:t>
            </w:r>
          </w:p>
          <w:p w14:paraId="2C8E7D4B" w14:textId="77777777" w:rsidR="00CD11AA" w:rsidRDefault="00893CDC" w:rsidP="00661155">
            <w:pPr>
              <w:ind w:leftChars="390" w:left="8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⑩口座番号</w:t>
            </w:r>
            <w:r w:rsidR="00FA4D8D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（□銀行印</w:t>
            </w:r>
            <w:r w:rsidR="00C5260F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印影</w:t>
            </w:r>
            <w:r w:rsidR="00FA4D8D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）、</w:t>
            </w:r>
            <w:r w:rsidR="007F74C2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⑪クレジットカード番号</w:t>
            </w:r>
            <w:r w:rsidR="00FA4D8D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（□一部非表示</w:t>
            </w: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71696BB4" w14:textId="77777777" w:rsidR="00FA4D8D" w:rsidRPr="000F025C" w:rsidRDefault="00FA4D8D" w:rsidP="00661155">
            <w:pPr>
              <w:ind w:leftChars="390" w:left="8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□有効期限、</w:t>
            </w:r>
            <w:r w:rsidR="00893CDC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セキュリティコード）</w:t>
            </w:r>
            <w:r w:rsidR="00C5260F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893CDC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C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893CDC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⑫取引履歴、</w:t>
            </w:r>
            <w:r w:rsidR="00B109F9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⑬</w:t>
            </w:r>
            <w:r w:rsidR="00974CD2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個人番号</w:t>
            </w: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7455C0D6" w14:textId="77777777" w:rsidR="00893CDC" w:rsidRPr="00A77296" w:rsidRDefault="00893CDC" w:rsidP="00661155">
            <w:pPr>
              <w:ind w:leftChars="390" w:left="819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B109F9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⑭</w:t>
            </w:r>
            <w:r w:rsidR="00C5260F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実印印影、□⑮匿名加工</w:t>
            </w:r>
            <w:r w:rsidR="00DF1AD7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情報の加工</w:t>
            </w:r>
            <w:r w:rsidR="00C5260F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方法等情報、□⑯</w:t>
            </w:r>
            <w:r w:rsidR="00EF1628" w:rsidRPr="000F0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EF1628" w:rsidRPr="00A77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14:paraId="18D3DA0A" w14:textId="77777777" w:rsidR="00893CDC" w:rsidRPr="002F6ACD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F6ACD">
              <w:rPr>
                <w:rFonts w:ascii="ＭＳ ゴシック" w:eastAsia="ＭＳ ゴシック" w:hAnsi="ＭＳ ゴシック" w:hint="eastAsia"/>
                <w:szCs w:val="21"/>
              </w:rPr>
              <w:t>〔件数〕　　人分</w:t>
            </w:r>
          </w:p>
          <w:p w14:paraId="126074B2" w14:textId="77777777" w:rsidR="00893CDC" w:rsidRPr="007D3192" w:rsidRDefault="00893CDC" w:rsidP="00661155">
            <w:pPr>
              <w:ind w:firstLineChars="400" w:firstLine="72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7D31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（a.顧客情報　　人分、b.従業者情報　　人分、c.その他の個人情報　　人分）</w:t>
            </w:r>
          </w:p>
        </w:tc>
      </w:tr>
      <w:tr w:rsidR="00893CDC" w:rsidRPr="007D3192" w14:paraId="52F89378" w14:textId="77777777" w:rsidTr="006277B5">
        <w:tc>
          <w:tcPr>
            <w:tcW w:w="1429" w:type="dxa"/>
          </w:tcPr>
          <w:p w14:paraId="0343A51F" w14:textId="77777777" w:rsidR="00465C1D" w:rsidRPr="002F6ACD" w:rsidRDefault="00586C42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5504A7" w:rsidRPr="002F6ACD">
              <w:rPr>
                <w:rFonts w:ascii="ＭＳ ゴシック" w:eastAsia="ＭＳ ゴシック" w:hAnsi="ＭＳ ゴシック" w:hint="eastAsia"/>
                <w:szCs w:val="21"/>
              </w:rPr>
              <w:t>安全管理</w:t>
            </w:r>
            <w:r w:rsidR="00F07A76" w:rsidRPr="002F6ACD">
              <w:rPr>
                <w:rFonts w:ascii="ＭＳ ゴシック" w:eastAsia="ＭＳ ゴシック" w:hAnsi="ＭＳ ゴシック" w:hint="eastAsia"/>
                <w:szCs w:val="21"/>
              </w:rPr>
              <w:t>措置</w:t>
            </w:r>
          </w:p>
        </w:tc>
        <w:tc>
          <w:tcPr>
            <w:tcW w:w="8471" w:type="dxa"/>
          </w:tcPr>
          <w:p w14:paraId="55223F52" w14:textId="77777777" w:rsidR="009B65A6" w:rsidRDefault="00893CDC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a.</w:t>
            </w:r>
            <w:r w:rsidR="005504A7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暗号化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b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CB0209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匿名化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c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CB0209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パスワード保護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B0209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d</w:t>
            </w:r>
            <w:r w:rsidR="00CB0209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.措置なし　　</w:t>
            </w:r>
          </w:p>
          <w:p w14:paraId="1DE41B50" w14:textId="77777777" w:rsidR="00F07A76" w:rsidRPr="007D3192" w:rsidRDefault="00CB0209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e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.不明　　　□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f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.その他の措置（詳細に記述：　　　</w:t>
            </w:r>
            <w:r w:rsidR="009B6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893CDC" w:rsidRPr="007D3192" w14:paraId="4BF945CF" w14:textId="77777777" w:rsidTr="006277B5">
        <w:trPr>
          <w:trHeight w:val="3351"/>
        </w:trPr>
        <w:tc>
          <w:tcPr>
            <w:tcW w:w="1429" w:type="dxa"/>
          </w:tcPr>
          <w:p w14:paraId="253E4068" w14:textId="77777777" w:rsidR="00893CDC" w:rsidRPr="0056146A" w:rsidRDefault="00586C42" w:rsidP="00E0643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⑧</w:t>
            </w:r>
            <w:r w:rsidR="008F27E4" w:rsidRPr="0056146A">
              <w:rPr>
                <w:rFonts w:ascii="ＭＳ ゴシック" w:eastAsia="ＭＳ ゴシック" w:hAnsi="ＭＳ ゴシック" w:hint="eastAsia"/>
                <w:szCs w:val="21"/>
              </w:rPr>
              <w:t>事故等</w:t>
            </w:r>
            <w:r w:rsidR="00893CDC" w:rsidRPr="0056146A">
              <w:rPr>
                <w:rFonts w:ascii="ＭＳ ゴシック" w:eastAsia="ＭＳ ゴシック" w:hAnsi="ＭＳ ゴシック" w:hint="eastAsia"/>
                <w:szCs w:val="21"/>
              </w:rPr>
              <w:t>に係る経過</w:t>
            </w:r>
          </w:p>
          <w:p w14:paraId="60399924" w14:textId="77777777" w:rsidR="003F4E7F" w:rsidRDefault="00F03B07" w:rsidP="00B37442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</w:t>
            </w:r>
            <w:r w:rsidR="002449B7"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発生・</w:t>
            </w:r>
            <w:r w:rsidR="008E3DB7"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発覚からの対応の経緯について時系列で記載</w:t>
            </w:r>
            <w:r w:rsidR="0056146A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する</w:t>
            </w:r>
            <w:r w:rsidR="008E3DB7"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  <w:p w14:paraId="1CB4DF3C" w14:textId="77777777" w:rsidR="0056146A" w:rsidRPr="007D3192" w:rsidRDefault="0056146A" w:rsidP="00661155">
            <w:pPr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61E4BC83" w14:textId="77777777" w:rsidR="008E3DB7" w:rsidRPr="00B109F9" w:rsidRDefault="003F4E7F" w:rsidP="0066115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＊緊急時対策については、こちらに記載</w:t>
            </w:r>
            <w:r w:rsidR="0056146A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する</w:t>
            </w: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471" w:type="dxa"/>
          </w:tcPr>
          <w:p w14:paraId="1F20E4E1" w14:textId="77777777" w:rsidR="002449B7" w:rsidRPr="005A3820" w:rsidRDefault="002449B7" w:rsidP="00661155">
            <w:pPr>
              <w:jc w:val="left"/>
              <w:rPr>
                <w:rFonts w:ascii="ＭＳ ゴシック" w:eastAsia="ＭＳ ゴシック" w:hAnsi="ＭＳ ゴシック" w:hint="eastAsia"/>
                <w:dstrike/>
                <w:sz w:val="24"/>
              </w:rPr>
            </w:pPr>
          </w:p>
        </w:tc>
      </w:tr>
      <w:tr w:rsidR="00893CDC" w:rsidRPr="007D3192" w14:paraId="062FEC3A" w14:textId="77777777" w:rsidTr="006277B5">
        <w:tc>
          <w:tcPr>
            <w:tcW w:w="1429" w:type="dxa"/>
          </w:tcPr>
          <w:p w14:paraId="34F7E746" w14:textId="77777777" w:rsidR="0081309C" w:rsidRDefault="00586C42" w:rsidP="008130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="00BA580A" w:rsidRPr="0056146A">
              <w:rPr>
                <w:rFonts w:ascii="ＭＳ ゴシック" w:eastAsia="ＭＳ ゴシック" w:hAnsi="ＭＳ ゴシック" w:hint="eastAsia"/>
                <w:szCs w:val="21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14:paraId="25703070" w14:textId="77777777" w:rsidR="0081309C" w:rsidRDefault="00BA580A" w:rsidP="008D57C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発生元</w:t>
            </w:r>
          </w:p>
          <w:p w14:paraId="5BFF0184" w14:textId="77777777" w:rsidR="00893CDC" w:rsidRPr="007D3192" w:rsidRDefault="0081309C" w:rsidP="008D57C6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A580A" w:rsidRPr="007266A4">
              <w:rPr>
                <w:rFonts w:ascii="ＭＳ ゴシック" w:eastAsia="ＭＳ ゴシック" w:hAnsi="ＭＳ ゴシック" w:hint="eastAsia"/>
                <w:szCs w:val="21"/>
              </w:rPr>
              <w:t>発</w:t>
            </w:r>
            <w:r w:rsidR="00BA580A" w:rsidRPr="0056146A">
              <w:rPr>
                <w:rFonts w:ascii="ＭＳ ゴシック" w:eastAsia="ＭＳ ゴシック" w:hAnsi="ＭＳ ゴシック" w:hint="eastAsia"/>
                <w:szCs w:val="21"/>
              </w:rPr>
              <w:t>生者</w:t>
            </w:r>
          </w:p>
        </w:tc>
        <w:tc>
          <w:tcPr>
            <w:tcW w:w="8471" w:type="dxa"/>
          </w:tcPr>
          <w:p w14:paraId="60EA1412" w14:textId="77777777" w:rsidR="00893CDC" w:rsidRPr="007266A4" w:rsidRDefault="00BA580A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発生元</w:t>
            </w:r>
            <w:r w:rsidR="00893CDC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：□ a.当該事業者、□ b.委託先、□ c.不明</w:t>
            </w:r>
          </w:p>
          <w:p w14:paraId="0F10DEB1" w14:textId="77777777" w:rsidR="00893CDC" w:rsidRPr="007D3192" w:rsidRDefault="00BA580A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</w:t>
            </w:r>
            <w:r w:rsidR="00893CDC"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者：□ 1.従業者、□ 2.第三者、□ 3.その他、□ 4.不明</w:t>
            </w:r>
          </w:p>
          <w:p w14:paraId="153BF236" w14:textId="77777777" w:rsidR="00893CDC" w:rsidRPr="007D3192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3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意図的か不注意か：□ ①意図的、□ ②不注意、□ ③不明</w:t>
            </w:r>
          </w:p>
          <w:p w14:paraId="37C7C727" w14:textId="77777777" w:rsidR="00F03B07" w:rsidRPr="007D3192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93CDC" w:rsidRPr="007D3192" w14:paraId="5A2970D4" w14:textId="77777777" w:rsidTr="006277B5">
        <w:tc>
          <w:tcPr>
            <w:tcW w:w="1429" w:type="dxa"/>
          </w:tcPr>
          <w:p w14:paraId="7786245D" w14:textId="77777777" w:rsidR="00893CDC" w:rsidRPr="0056146A" w:rsidRDefault="00586C42" w:rsidP="007F6F1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="005614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BA580A" w:rsidRPr="0056146A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="00BA580A" w:rsidRPr="007266A4">
              <w:rPr>
                <w:rFonts w:ascii="ＭＳ ゴシック" w:eastAsia="ＭＳ ゴシック" w:hAnsi="ＭＳ ゴシック" w:hint="eastAsia"/>
                <w:szCs w:val="21"/>
              </w:rPr>
              <w:t>故</w:t>
            </w:r>
            <w:r w:rsidR="007F6F16" w:rsidRPr="007266A4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="00BA580A" w:rsidRPr="0056146A">
              <w:rPr>
                <w:rFonts w:ascii="ＭＳ ゴシック" w:eastAsia="ＭＳ ゴシック" w:hAnsi="ＭＳ ゴシック" w:hint="eastAsia"/>
                <w:szCs w:val="21"/>
              </w:rPr>
              <w:t>対象となった個人情報の）</w:t>
            </w:r>
            <w:r w:rsidR="00893CDC" w:rsidRPr="0056146A">
              <w:rPr>
                <w:rFonts w:ascii="ＭＳ ゴシック" w:eastAsia="ＭＳ ゴシック" w:hAnsi="ＭＳ ゴシック" w:hint="eastAsia"/>
                <w:szCs w:val="21"/>
              </w:rPr>
              <w:t>本人等への対応</w:t>
            </w:r>
          </w:p>
        </w:tc>
        <w:tc>
          <w:tcPr>
            <w:tcW w:w="8471" w:type="dxa"/>
          </w:tcPr>
          <w:p w14:paraId="702E05EF" w14:textId="77777777" w:rsidR="00893CDC" w:rsidRPr="0056146A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本人への連絡：□有　　　　　　□無</w:t>
            </w:r>
          </w:p>
          <w:p w14:paraId="30A68F4C" w14:textId="77777777" w:rsidR="008E3DB7" w:rsidRPr="007D3192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61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その他の対応：</w:t>
            </w:r>
            <w:r w:rsidRPr="007D31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a.関係者の処分、□ b.カード（銀行、クレジット等）の差し替え、</w:t>
            </w:r>
          </w:p>
          <w:p w14:paraId="00D418A0" w14:textId="77777777" w:rsidR="00E31FDD" w:rsidRPr="000F025C" w:rsidRDefault="00893CDC" w:rsidP="00661155">
            <w:pPr>
              <w:ind w:firstLineChars="855" w:firstLine="153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c.専用窓口の設置、□ d.商品券等の配布、□ e.詫び</w:t>
            </w:r>
            <w:r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状の送付（</w:t>
            </w:r>
            <w:r w:rsidR="00E31FDD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</w:t>
            </w:r>
            <w:r w:rsidR="00E31FDD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14:paraId="63C16693" w14:textId="77777777" w:rsidR="00893CDC" w:rsidRPr="000F025C" w:rsidRDefault="00E31FDD" w:rsidP="00661155">
            <w:pPr>
              <w:ind w:firstLineChars="855" w:firstLine="1539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□メール</w:t>
            </w:r>
            <w:r w:rsidR="00893CDC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）、□ f.</w:t>
            </w:r>
            <w:r w:rsidR="001B5B3C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警察への届出（〇</w:t>
            </w:r>
            <w:r w:rsidR="00893CDC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B5B3C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</w:t>
            </w:r>
            <w:r w:rsidR="00893CDC" w:rsidRPr="000F02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日）、□ g.その他（　　　　）</w:t>
            </w:r>
          </w:p>
          <w:p w14:paraId="0D88F4F1" w14:textId="77777777" w:rsidR="00F03B07" w:rsidRPr="007D3192" w:rsidRDefault="00F03B07" w:rsidP="00661155">
            <w:pPr>
              <w:ind w:firstLineChars="900" w:firstLine="216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93CDC" w:rsidRPr="007D3192" w14:paraId="5B7F19B6" w14:textId="77777777" w:rsidTr="006277B5">
        <w:tc>
          <w:tcPr>
            <w:tcW w:w="1429" w:type="dxa"/>
          </w:tcPr>
          <w:p w14:paraId="02DA6676" w14:textId="77777777" w:rsidR="00893CDC" w:rsidRPr="00E925C3" w:rsidRDefault="00586C42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  <w:r w:rsidR="000C5CC5" w:rsidRPr="00E925C3">
              <w:rPr>
                <w:rFonts w:ascii="ＭＳ ゴシック" w:eastAsia="ＭＳ ゴシック" w:hAnsi="ＭＳ ゴシック" w:hint="eastAsia"/>
                <w:szCs w:val="21"/>
              </w:rPr>
              <w:t>事故</w:t>
            </w:r>
            <w:r w:rsidR="007F6F16" w:rsidRPr="007266A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893CDC" w:rsidRPr="007266A4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93CDC" w:rsidRPr="00E925C3">
              <w:rPr>
                <w:rFonts w:ascii="ＭＳ ゴシック" w:eastAsia="ＭＳ ゴシック" w:hAnsi="ＭＳ ゴシック" w:hint="eastAsia"/>
                <w:szCs w:val="21"/>
              </w:rPr>
              <w:t>公表</w:t>
            </w:r>
          </w:p>
        </w:tc>
        <w:tc>
          <w:tcPr>
            <w:tcW w:w="8471" w:type="dxa"/>
          </w:tcPr>
          <w:p w14:paraId="0F99707F" w14:textId="77777777" w:rsidR="00E925C3" w:rsidRDefault="007F0061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□有　20　　年　　月　　日　</w:t>
            </w:r>
          </w:p>
          <w:p w14:paraId="0C7D7163" w14:textId="77777777" w:rsidR="00E925C3" w:rsidRDefault="007F0061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（方法：□ＨＰに掲載、□記者会見</w:t>
            </w:r>
            <w:r w:rsid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□記者クラブ等への資料配布</w:t>
            </w:r>
            <w:r w:rsid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</w:p>
          <w:p w14:paraId="4373A4C1" w14:textId="77777777" w:rsidR="007F0061" w:rsidRPr="00E925C3" w:rsidRDefault="007F0061" w:rsidP="00661155">
            <w:pPr>
              <w:ind w:firstLineChars="400" w:firstLine="8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　　　　　　　　　））</w:t>
            </w:r>
          </w:p>
          <w:p w14:paraId="46844605" w14:textId="77777777" w:rsidR="00F03B07" w:rsidRPr="007D3192" w:rsidRDefault="007F0061" w:rsidP="00661155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□無（理由：　　　　　　　　　　　　　　　　　　　　　　　　　）</w:t>
            </w:r>
          </w:p>
        </w:tc>
      </w:tr>
      <w:tr w:rsidR="00893CDC" w:rsidRPr="007D3192" w14:paraId="600A67FD" w14:textId="77777777" w:rsidTr="006277B5">
        <w:tc>
          <w:tcPr>
            <w:tcW w:w="1429" w:type="dxa"/>
          </w:tcPr>
          <w:p w14:paraId="360A4A89" w14:textId="77777777" w:rsidR="00893CDC" w:rsidRPr="00E925C3" w:rsidRDefault="00586C42" w:rsidP="006611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E925C3" w:rsidRPr="00E925C3">
              <w:rPr>
                <w:rFonts w:ascii="ＭＳ ゴシック" w:eastAsia="ＭＳ ゴシック" w:hAnsi="ＭＳ ゴシック" w:hint="eastAsia"/>
                <w:szCs w:val="21"/>
              </w:rPr>
              <w:t>二</w:t>
            </w:r>
            <w:r w:rsidR="00893CDC" w:rsidRPr="00E925C3">
              <w:rPr>
                <w:rFonts w:ascii="ＭＳ ゴシック" w:eastAsia="ＭＳ ゴシック" w:hAnsi="ＭＳ ゴシック" w:hint="eastAsia"/>
                <w:szCs w:val="21"/>
              </w:rPr>
              <w:t>次被害</w:t>
            </w:r>
          </w:p>
        </w:tc>
        <w:tc>
          <w:tcPr>
            <w:tcW w:w="8471" w:type="dxa"/>
          </w:tcPr>
          <w:p w14:paraId="43DA476E" w14:textId="77777777" w:rsidR="008E3DB7" w:rsidRPr="00E925C3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□有（詳細：　　</w:t>
            </w:r>
            <w:r w:rsidR="008E3DB7"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14:paraId="27F322C0" w14:textId="77777777" w:rsidR="00893CDC" w:rsidRPr="00E925C3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</w:t>
            </w:r>
            <w:r w:rsidR="00D61E61"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（□発見・回収、　□破棄、　□その他（　　　　</w:t>
            </w:r>
            <w:r w:rsidR="00CD1987"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</w:t>
            </w:r>
            <w:r w:rsidR="00D61E61"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））</w:t>
            </w:r>
          </w:p>
          <w:p w14:paraId="3588E6C8" w14:textId="77777777" w:rsidR="008E3DB7" w:rsidRPr="007D3192" w:rsidRDefault="00B739F9" w:rsidP="00661155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□不明（理由：　　　　　　　　　　　　　　　　　　　　　　）</w:t>
            </w:r>
          </w:p>
        </w:tc>
      </w:tr>
      <w:tr w:rsidR="00893CDC" w:rsidRPr="007D3192" w14:paraId="5ADE563B" w14:textId="77777777" w:rsidTr="006277B5">
        <w:tc>
          <w:tcPr>
            <w:tcW w:w="1429" w:type="dxa"/>
          </w:tcPr>
          <w:p w14:paraId="0A442CE1" w14:textId="77777777" w:rsidR="00893CDC" w:rsidRPr="00E925C3" w:rsidRDefault="00586C42" w:rsidP="0066115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893CDC" w:rsidRPr="00E925C3">
              <w:rPr>
                <w:rFonts w:ascii="ＭＳ ゴシック" w:eastAsia="ＭＳ ゴシック" w:hAnsi="ＭＳ ゴシック" w:hint="eastAsia"/>
                <w:szCs w:val="21"/>
              </w:rPr>
              <w:t>事業者による対応（再発防止策）</w:t>
            </w:r>
          </w:p>
          <w:p w14:paraId="747A70A7" w14:textId="77777777" w:rsidR="00E925C3" w:rsidRPr="007D3192" w:rsidRDefault="00E925C3" w:rsidP="00661155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840AA5C" w14:textId="77777777" w:rsidR="00F24AD1" w:rsidRPr="007D3192" w:rsidRDefault="00F24AD1" w:rsidP="0066115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＊単に「再発防止</w:t>
            </w:r>
            <w:r w:rsidR="00893CDC" w:rsidRPr="007D319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策の徹底等」の抽象的な記載に留まらず、当該再発防止策の具体的内容を記載。</w:t>
            </w:r>
          </w:p>
        </w:tc>
        <w:tc>
          <w:tcPr>
            <w:tcW w:w="8471" w:type="dxa"/>
          </w:tcPr>
          <w:p w14:paraId="03D45049" w14:textId="77777777" w:rsidR="00893CDC" w:rsidRPr="00E925C3" w:rsidRDefault="00893CD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a.組織的・人的安全管理措置</w:t>
            </w:r>
          </w:p>
          <w:p w14:paraId="0318B13A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553B417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730D523" w14:textId="77777777" w:rsidR="00F03B07" w:rsidRDefault="00F03B07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D7716" w14:textId="77777777" w:rsidR="00CA705C" w:rsidRDefault="00CA705C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7E3287" w14:textId="77777777" w:rsidR="00F03B07" w:rsidRDefault="00F03B07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652CFA" w14:textId="77777777" w:rsidR="00CA705C" w:rsidRPr="00CA705C" w:rsidRDefault="00CA705C" w:rsidP="00CA705C">
            <w:pPr>
              <w:rPr>
                <w:rFonts w:hint="eastAsia"/>
              </w:rPr>
            </w:pPr>
          </w:p>
          <w:p w14:paraId="6D7B34AE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A0EA74" w14:textId="77777777" w:rsidR="00893CDC" w:rsidRPr="00E925C3" w:rsidRDefault="00893CDC" w:rsidP="00661155">
            <w:pPr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25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b.物理的・技術的安全管理措置</w:t>
            </w:r>
          </w:p>
          <w:p w14:paraId="7A4F25B3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96641C2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2F58185" w14:textId="77777777" w:rsidR="00CA705C" w:rsidRDefault="00CA705C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76C78C" w14:textId="77777777" w:rsidR="00CA705C" w:rsidRDefault="00CA705C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D225FF" w14:textId="77777777" w:rsidR="00CA705C" w:rsidRPr="00E925C3" w:rsidRDefault="00CA705C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B085CD7" w14:textId="77777777" w:rsidR="00F03B07" w:rsidRPr="00E925C3" w:rsidRDefault="00F03B07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277B5" w:rsidRPr="007D3192" w14:paraId="4CD32C88" w14:textId="77777777" w:rsidTr="006277B5">
        <w:trPr>
          <w:trHeight w:val="3301"/>
        </w:trPr>
        <w:tc>
          <w:tcPr>
            <w:tcW w:w="1429" w:type="dxa"/>
            <w:vMerge w:val="restart"/>
          </w:tcPr>
          <w:p w14:paraId="1E9F0322" w14:textId="77777777" w:rsidR="006277B5" w:rsidRPr="007266A4" w:rsidRDefault="00751E49" w:rsidP="0066115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⑭当団体</w:t>
            </w:r>
            <w:r w:rsidR="006277B5" w:rsidRPr="007266A4">
              <w:rPr>
                <w:rFonts w:ascii="ＭＳ ゴシック" w:eastAsia="ＭＳ ゴシック" w:hAnsi="ＭＳ ゴシック" w:hint="eastAsia"/>
                <w:szCs w:val="21"/>
              </w:rPr>
              <w:t>以外への報告について</w:t>
            </w:r>
          </w:p>
          <w:p w14:paraId="5547DFD4" w14:textId="77777777" w:rsidR="006277B5" w:rsidRDefault="006277B5" w:rsidP="00661155">
            <w:pPr>
              <w:jc w:val="left"/>
              <w:rPr>
                <w:rFonts w:ascii="ＭＳ ゴシック" w:eastAsia="ＭＳ ゴシック" w:hAnsi="ＭＳ ゴシック"/>
                <w:color w:val="3333FF"/>
                <w:szCs w:val="21"/>
              </w:rPr>
            </w:pPr>
          </w:p>
          <w:p w14:paraId="4162B5DC" w14:textId="77777777" w:rsidR="006277B5" w:rsidRPr="006277B5" w:rsidRDefault="006277B5" w:rsidP="006277B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6277B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＊該当する□を黒く塗りつぶす。</w:t>
            </w:r>
          </w:p>
        </w:tc>
        <w:tc>
          <w:tcPr>
            <w:tcW w:w="8471" w:type="dxa"/>
            <w:tcBorders>
              <w:bottom w:val="dashed" w:sz="4" w:space="0" w:color="auto"/>
            </w:tcBorders>
          </w:tcPr>
          <w:p w14:paraId="02E79DB4" w14:textId="77777777" w:rsidR="006277B5" w:rsidRPr="007266A4" w:rsidRDefault="000C4A80" w:rsidP="001322C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□ＭＣＦ</w:t>
            </w:r>
            <w:r w:rsidR="006277B5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認定個人情報保護団体対象事業者である場合</w:t>
            </w:r>
          </w:p>
          <w:p w14:paraId="0A99C1A2" w14:textId="77777777" w:rsidR="006277B5" w:rsidRPr="007266A4" w:rsidRDefault="006277B5" w:rsidP="00A03AEC">
            <w:pPr>
              <w:tabs>
                <w:tab w:val="num" w:pos="1256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1.｢電気通信事業者｣あるいは｢放送事業者｣である。　　　　</w:t>
            </w:r>
          </w:p>
          <w:p w14:paraId="47A62305" w14:textId="77777777" w:rsidR="006277B5" w:rsidRPr="007266A4" w:rsidRDefault="006277B5" w:rsidP="00A03AEC">
            <w:pPr>
              <w:tabs>
                <w:tab w:val="num" w:pos="1256"/>
              </w:tabs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はい　⇒　</w:t>
            </w:r>
            <w:r w:rsidR="000C4A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ＭＣＦ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から、「総務省」に報告します｡</w:t>
            </w:r>
          </w:p>
          <w:p w14:paraId="4B9A4602" w14:textId="77777777" w:rsidR="006277B5" w:rsidRPr="007266A4" w:rsidRDefault="006277B5" w:rsidP="001322C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2.｢個人情報保護</w:t>
            </w:r>
            <w:r w:rsidR="002014B4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員会の権限が事業所管大臣に委任される分野の事業者｣である。</w:t>
            </w:r>
          </w:p>
          <w:p w14:paraId="787C850D" w14:textId="77777777" w:rsidR="006277B5" w:rsidRPr="007266A4" w:rsidRDefault="006277B5" w:rsidP="00A03AEC">
            <w:pPr>
              <w:ind w:left="220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はい　⇒　権限が委任された府省庁に</w:t>
            </w:r>
          </w:p>
          <w:p w14:paraId="5C094B1E" w14:textId="77777777" w:rsidR="006277B5" w:rsidRPr="007266A4" w:rsidRDefault="006277B5" w:rsidP="00CA705C">
            <w:pPr>
              <w:ind w:firstLineChars="1200" w:firstLine="26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報告する（報告した）　□　報告する予定はない</w:t>
            </w:r>
          </w:p>
          <w:p w14:paraId="6B93A06D" w14:textId="77777777" w:rsidR="00C522CD" w:rsidRDefault="006277B5" w:rsidP="00C522C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3.上記1、2に該当しない。</w:t>
            </w:r>
          </w:p>
          <w:p w14:paraId="197E7055" w14:textId="77777777" w:rsidR="006277B5" w:rsidRPr="007266A4" w:rsidRDefault="006277B5" w:rsidP="00C522CD">
            <w:pPr>
              <w:ind w:firstLineChars="900" w:firstLine="19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</w:t>
            </w:r>
            <w:r w:rsidR="00C522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170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ＭＣＦ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から「個人情報保護委員会」に報告します。</w:t>
            </w:r>
          </w:p>
          <w:p w14:paraId="22A834BD" w14:textId="77777777" w:rsidR="006277B5" w:rsidRPr="007266A4" w:rsidRDefault="006277B5" w:rsidP="001322C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4.その他に報告する（した）。</w:t>
            </w:r>
          </w:p>
          <w:p w14:paraId="29FBF18E" w14:textId="77777777" w:rsidR="006277B5" w:rsidRPr="007266A4" w:rsidRDefault="006277B5" w:rsidP="007266A4">
            <w:pPr>
              <w:ind w:leftChars="395" w:left="82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（報告先：　　　　　　　　　　　　　）</w:t>
            </w:r>
          </w:p>
          <w:p w14:paraId="416EA595" w14:textId="77777777" w:rsidR="007266A4" w:rsidRPr="007266A4" w:rsidRDefault="007266A4" w:rsidP="007266A4">
            <w:pPr>
              <w:ind w:leftChars="395" w:left="829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277B5" w:rsidRPr="007D3192" w14:paraId="5F82A09E" w14:textId="77777777" w:rsidTr="006277B5">
        <w:trPr>
          <w:trHeight w:val="2988"/>
        </w:trPr>
        <w:tc>
          <w:tcPr>
            <w:tcW w:w="1429" w:type="dxa"/>
            <w:vMerge/>
          </w:tcPr>
          <w:p w14:paraId="5C602A5B" w14:textId="77777777" w:rsidR="006277B5" w:rsidRDefault="006277B5" w:rsidP="00661155">
            <w:pPr>
              <w:jc w:val="left"/>
              <w:rPr>
                <w:rFonts w:ascii="ＭＳ ゴシック" w:eastAsia="ＭＳ ゴシック" w:hAnsi="ＭＳ ゴシック" w:hint="eastAsia"/>
                <w:color w:val="3333FF"/>
                <w:szCs w:val="21"/>
              </w:rPr>
            </w:pPr>
          </w:p>
        </w:tc>
        <w:tc>
          <w:tcPr>
            <w:tcW w:w="8471" w:type="dxa"/>
            <w:tcBorders>
              <w:top w:val="dashed" w:sz="4" w:space="0" w:color="auto"/>
              <w:bottom w:val="dashed" w:sz="4" w:space="0" w:color="auto"/>
            </w:tcBorders>
          </w:tcPr>
          <w:p w14:paraId="7045D3CD" w14:textId="77777777" w:rsidR="006277B5" w:rsidRPr="007266A4" w:rsidRDefault="0093262C" w:rsidP="00CA705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□ＭＣＦ</w:t>
            </w:r>
            <w:r w:rsidR="006277B5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認定個人情報保護団体対象事業者ではない場合</w:t>
            </w:r>
          </w:p>
          <w:p w14:paraId="41DB4B25" w14:textId="77777777" w:rsidR="006277B5" w:rsidRPr="007266A4" w:rsidRDefault="006277B5" w:rsidP="00CA705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1.「個人情報保護委員会」に</w:t>
            </w:r>
          </w:p>
          <w:p w14:paraId="14DEA508" w14:textId="77777777" w:rsidR="006277B5" w:rsidRPr="007266A4" w:rsidRDefault="006277B5" w:rsidP="00CA705C">
            <w:pPr>
              <w:ind w:firstLineChars="1100" w:firstLine="24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報告する（報告した）　□　報告する予定はない</w:t>
            </w:r>
          </w:p>
          <w:p w14:paraId="3C6DEE89" w14:textId="77777777" w:rsidR="00FA1C36" w:rsidRDefault="006277B5" w:rsidP="008B582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2.｢個人情報保護</w:t>
            </w:r>
            <w:r w:rsidR="002014B4"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</w:t>
            </w: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員会の権限が事業所管大臣に委任される分野の事業者｣である</w:t>
            </w:r>
          </w:p>
          <w:p w14:paraId="6064D44F" w14:textId="77777777" w:rsidR="006277B5" w:rsidRPr="007266A4" w:rsidRDefault="006277B5" w:rsidP="00FA1C36">
            <w:pPr>
              <w:ind w:leftChars="100" w:left="21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ので、権限が委任された府省庁（　　　　　　　　　　　）に</w:t>
            </w:r>
          </w:p>
          <w:p w14:paraId="1731D309" w14:textId="77777777" w:rsidR="006277B5" w:rsidRPr="007266A4" w:rsidRDefault="006277B5" w:rsidP="008B5823">
            <w:pPr>
              <w:ind w:firstLineChars="1100" w:firstLine="24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報告する（報告した）　□　報告する予定はない</w:t>
            </w:r>
          </w:p>
          <w:p w14:paraId="6D79CF2B" w14:textId="77777777" w:rsidR="006277B5" w:rsidRPr="007266A4" w:rsidRDefault="006277B5" w:rsidP="006611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3．その他（　　　　　　　　）に</w:t>
            </w:r>
          </w:p>
          <w:p w14:paraId="750D88B9" w14:textId="77777777" w:rsidR="006277B5" w:rsidRPr="007266A4" w:rsidRDefault="006277B5" w:rsidP="0066115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□　報告する（報告した）　□　報告する予定はない</w:t>
            </w:r>
          </w:p>
          <w:p w14:paraId="234314D3" w14:textId="77777777" w:rsidR="006277B5" w:rsidRPr="007266A4" w:rsidRDefault="006277B5" w:rsidP="000A70BA">
            <w:pPr>
              <w:ind w:firstLineChars="300" w:firstLine="66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277B5" w:rsidRPr="007D3192" w14:paraId="32DBC475" w14:textId="77777777" w:rsidTr="006277B5">
        <w:trPr>
          <w:trHeight w:val="1656"/>
        </w:trPr>
        <w:tc>
          <w:tcPr>
            <w:tcW w:w="1429" w:type="dxa"/>
            <w:vMerge/>
          </w:tcPr>
          <w:p w14:paraId="3158AF8E" w14:textId="77777777" w:rsidR="006277B5" w:rsidRDefault="006277B5" w:rsidP="00661155">
            <w:pPr>
              <w:jc w:val="left"/>
              <w:rPr>
                <w:rFonts w:ascii="ＭＳ ゴシック" w:eastAsia="ＭＳ ゴシック" w:hAnsi="ＭＳ ゴシック" w:hint="eastAsia"/>
                <w:color w:val="3333FF"/>
                <w:szCs w:val="21"/>
              </w:rPr>
            </w:pPr>
          </w:p>
        </w:tc>
        <w:tc>
          <w:tcPr>
            <w:tcW w:w="8471" w:type="dxa"/>
            <w:tcBorders>
              <w:top w:val="dashed" w:sz="4" w:space="0" w:color="auto"/>
            </w:tcBorders>
          </w:tcPr>
          <w:p w14:paraId="3253B27A" w14:textId="77777777" w:rsidR="006277B5" w:rsidRPr="007266A4" w:rsidRDefault="006277B5" w:rsidP="00660160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※：2.の権限委任先については、</w:t>
            </w:r>
            <w:r w:rsidR="006135B6">
              <w:rPr>
                <w:rFonts w:ascii="ＭＳ ゴシック" w:eastAsia="ＭＳ ゴシック" w:hAnsi="ＭＳ ゴシック" w:hint="eastAsia"/>
                <w:szCs w:val="21"/>
              </w:rPr>
              <w:t>個人情報保護委員会ホームページ</w:t>
            </w: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をご確認ください。</w:t>
            </w:r>
          </w:p>
          <w:p w14:paraId="4FF2CEA2" w14:textId="77777777" w:rsidR="007266A4" w:rsidRDefault="006277B5" w:rsidP="00C4648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※：</w:t>
            </w:r>
            <w:r w:rsidR="007266A4">
              <w:rPr>
                <w:rFonts w:ascii="ＭＳ ゴシック" w:eastAsia="ＭＳ ゴシック" w:hAnsi="ＭＳ ゴシック" w:hint="eastAsia"/>
                <w:szCs w:val="21"/>
              </w:rPr>
              <w:t>「その他に報告」</w:t>
            </w: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は、業界団体や自治体等に報告が求められている事業者に該当</w:t>
            </w:r>
          </w:p>
          <w:p w14:paraId="30EDEE4D" w14:textId="77777777" w:rsidR="006277B5" w:rsidRPr="007266A4" w:rsidRDefault="006277B5" w:rsidP="007266A4">
            <w:pPr>
              <w:ind w:firstLineChars="300" w:firstLine="63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する場合です。報告先を確認の上、記入してください。</w:t>
            </w:r>
          </w:p>
        </w:tc>
      </w:tr>
      <w:tr w:rsidR="00893CDC" w:rsidRPr="007D3192" w14:paraId="2860DE3C" w14:textId="77777777" w:rsidTr="006277B5">
        <w:tc>
          <w:tcPr>
            <w:tcW w:w="1429" w:type="dxa"/>
          </w:tcPr>
          <w:p w14:paraId="340C9718" w14:textId="77777777" w:rsidR="0048481A" w:rsidRPr="007266A4" w:rsidRDefault="008129A1" w:rsidP="00893CDC">
            <w:pPr>
              <w:rPr>
                <w:rFonts w:ascii="ＭＳ ゴシック" w:eastAsia="ＭＳ ゴシック" w:hAnsi="ＭＳ ゴシック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⑮</w:t>
            </w:r>
            <w:r w:rsidR="0048481A" w:rsidRPr="007266A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620D3E58" w14:textId="77777777" w:rsidR="00893CDC" w:rsidRPr="0048481A" w:rsidRDefault="0048481A" w:rsidP="0048481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266A4">
              <w:rPr>
                <w:rFonts w:ascii="ＭＳ ゴシック" w:eastAsia="ＭＳ ゴシック" w:hAnsi="ＭＳ ゴシック" w:hint="eastAsia"/>
                <w:szCs w:val="21"/>
              </w:rPr>
              <w:t>（特記事項）</w:t>
            </w:r>
          </w:p>
        </w:tc>
        <w:tc>
          <w:tcPr>
            <w:tcW w:w="8471" w:type="dxa"/>
          </w:tcPr>
          <w:p w14:paraId="311DB2E0" w14:textId="77777777" w:rsidR="008E3DB7" w:rsidRPr="007D3192" w:rsidRDefault="008E3DB7" w:rsidP="0066115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B640D58" w14:textId="77777777" w:rsidR="003F4E7F" w:rsidRPr="007D3192" w:rsidRDefault="003F4E7F" w:rsidP="0066115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273A618A" w14:textId="77777777" w:rsidR="00586C42" w:rsidRPr="00645D09" w:rsidRDefault="00586C42" w:rsidP="00586C42">
      <w:pPr>
        <w:numPr>
          <w:ilvl w:val="0"/>
          <w:numId w:val="6"/>
        </w:numPr>
        <w:tabs>
          <w:tab w:val="clear" w:pos="360"/>
        </w:tabs>
        <w:ind w:left="-284" w:rightChars="-321" w:right="-674" w:hanging="283"/>
        <w:rPr>
          <w:rFonts w:hint="eastAsia"/>
          <w:szCs w:val="21"/>
        </w:rPr>
      </w:pPr>
      <w:r w:rsidRPr="00645D09">
        <w:rPr>
          <w:rFonts w:hint="eastAsia"/>
          <w:szCs w:val="21"/>
        </w:rPr>
        <w:t>第一報の段階</w:t>
      </w:r>
      <w:r>
        <w:rPr>
          <w:rFonts w:hint="eastAsia"/>
          <w:szCs w:val="21"/>
        </w:rPr>
        <w:t>で報告できなかった項目及びその後変更があった項目については、追加・修正箇所がわかるようにして、後日、提出してください。</w:t>
      </w:r>
    </w:p>
    <w:p w14:paraId="05BCB863" w14:textId="77777777" w:rsidR="00586C42" w:rsidRDefault="00586C42" w:rsidP="00586C42">
      <w:pPr>
        <w:numPr>
          <w:ilvl w:val="0"/>
          <w:numId w:val="6"/>
        </w:numPr>
        <w:tabs>
          <w:tab w:val="clear" w:pos="360"/>
        </w:tabs>
        <w:ind w:left="-284" w:rightChars="-321" w:right="-674" w:hanging="283"/>
        <w:rPr>
          <w:szCs w:val="21"/>
        </w:rPr>
      </w:pPr>
      <w:r w:rsidRPr="00645D09">
        <w:rPr>
          <w:rFonts w:hint="eastAsia"/>
          <w:szCs w:val="21"/>
        </w:rPr>
        <w:t>本報告は、複数枚でも可（必要に応じて関連資料を添付）。</w:t>
      </w:r>
    </w:p>
    <w:p w14:paraId="33FA6BDB" w14:textId="77777777" w:rsidR="00586C42" w:rsidRPr="00405A58" w:rsidRDefault="00586C42" w:rsidP="00586C42">
      <w:pPr>
        <w:numPr>
          <w:ilvl w:val="0"/>
          <w:numId w:val="6"/>
        </w:numPr>
        <w:tabs>
          <w:tab w:val="clear" w:pos="360"/>
        </w:tabs>
        <w:ind w:left="-284" w:rightChars="-321" w:right="-674" w:hanging="283"/>
        <w:rPr>
          <w:rFonts w:hint="eastAsia"/>
          <w:szCs w:val="21"/>
        </w:rPr>
      </w:pPr>
      <w:r w:rsidRPr="00405A58">
        <w:rPr>
          <w:rFonts w:hint="eastAsia"/>
          <w:szCs w:val="21"/>
        </w:rPr>
        <w:t>□は</w:t>
      </w:r>
      <w:r w:rsidR="0049010F">
        <w:rPr>
          <w:rFonts w:hint="eastAsia"/>
          <w:szCs w:val="21"/>
        </w:rPr>
        <w:t>、</w:t>
      </w:r>
      <w:r w:rsidRPr="00405A58">
        <w:rPr>
          <w:rFonts w:hint="eastAsia"/>
          <w:szCs w:val="21"/>
        </w:rPr>
        <w:t>該当する</w:t>
      </w:r>
      <w:r>
        <w:rPr>
          <w:rFonts w:hint="eastAsia"/>
          <w:szCs w:val="21"/>
        </w:rPr>
        <w:t>箇所</w:t>
      </w:r>
      <w:r w:rsidRPr="00405A58">
        <w:rPr>
          <w:rFonts w:hint="eastAsia"/>
          <w:szCs w:val="21"/>
        </w:rPr>
        <w:t>（複数可）を</w:t>
      </w:r>
      <w:r w:rsidR="000A70BA">
        <w:rPr>
          <w:rFonts w:hint="eastAsia"/>
          <w:szCs w:val="21"/>
        </w:rPr>
        <w:t>黒く塗りつぶ</w:t>
      </w:r>
      <w:r w:rsidRPr="00405A58">
        <w:rPr>
          <w:rFonts w:hint="eastAsia"/>
          <w:szCs w:val="21"/>
        </w:rPr>
        <w:t>してください。</w:t>
      </w:r>
    </w:p>
    <w:p w14:paraId="29088BC0" w14:textId="77777777" w:rsidR="00405A58" w:rsidRPr="0049010F" w:rsidRDefault="00405A58" w:rsidP="00405A58">
      <w:pPr>
        <w:ind w:left="-284" w:rightChars="-321" w:right="-674"/>
        <w:rPr>
          <w:rFonts w:hint="eastAsia"/>
          <w:color w:val="FF0000"/>
        </w:rPr>
      </w:pPr>
    </w:p>
    <w:sectPr w:rsidR="00405A58" w:rsidRPr="0049010F" w:rsidSect="009809B0">
      <w:headerReference w:type="default" r:id="rId8"/>
      <w:pgSz w:w="11906" w:h="16838"/>
      <w:pgMar w:top="1077" w:right="1701" w:bottom="720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10A1" w14:textId="77777777" w:rsidR="00921C78" w:rsidRDefault="00921C78">
      <w:r>
        <w:separator/>
      </w:r>
    </w:p>
  </w:endnote>
  <w:endnote w:type="continuationSeparator" w:id="0">
    <w:p w14:paraId="5193CF8C" w14:textId="77777777" w:rsidR="00921C78" w:rsidRDefault="009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ACDB" w14:textId="77777777" w:rsidR="00921C78" w:rsidRDefault="00921C78">
      <w:r>
        <w:separator/>
      </w:r>
    </w:p>
  </w:footnote>
  <w:footnote w:type="continuationSeparator" w:id="0">
    <w:p w14:paraId="15EB2B09" w14:textId="77777777" w:rsidR="00921C78" w:rsidRDefault="0092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98C8" w14:textId="77777777" w:rsidR="00F07A76" w:rsidRPr="00EF10A5" w:rsidRDefault="00F07A76" w:rsidP="00626C54">
    <w:pPr>
      <w:pStyle w:val="a5"/>
      <w:jc w:val="right"/>
      <w:rPr>
        <w:rFonts w:hint="eastAsia"/>
      </w:rPr>
    </w:pPr>
    <w:r>
      <w:rPr>
        <w:rFonts w:hint="eastAsia"/>
      </w:rPr>
      <w:t>（様式</w:t>
    </w:r>
    <w:r w:rsidRPr="00EF10A5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154"/>
    <w:multiLevelType w:val="hybridMultilevel"/>
    <w:tmpl w:val="0B5E7666"/>
    <w:lvl w:ilvl="0" w:tplc="FCAC19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610B7"/>
    <w:multiLevelType w:val="hybridMultilevel"/>
    <w:tmpl w:val="C12892EA"/>
    <w:lvl w:ilvl="0" w:tplc="BBBA6E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D497F"/>
    <w:multiLevelType w:val="hybridMultilevel"/>
    <w:tmpl w:val="74C8AEC6"/>
    <w:lvl w:ilvl="0" w:tplc="9036CE8A">
      <w:start w:val="1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824B0C"/>
    <w:multiLevelType w:val="hybridMultilevel"/>
    <w:tmpl w:val="17C655DE"/>
    <w:lvl w:ilvl="0" w:tplc="3E84CC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8789D"/>
    <w:multiLevelType w:val="hybridMultilevel"/>
    <w:tmpl w:val="BBC622F4"/>
    <w:lvl w:ilvl="0" w:tplc="35FE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87140"/>
    <w:multiLevelType w:val="hybridMultilevel"/>
    <w:tmpl w:val="385234F6"/>
    <w:lvl w:ilvl="0" w:tplc="0D664BD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C75DB"/>
    <w:multiLevelType w:val="hybridMultilevel"/>
    <w:tmpl w:val="B9022EA6"/>
    <w:lvl w:ilvl="0" w:tplc="98BE5A40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9A72D40"/>
    <w:multiLevelType w:val="hybridMultilevel"/>
    <w:tmpl w:val="5B14A86A"/>
    <w:lvl w:ilvl="0" w:tplc="C43E39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9B3DBA"/>
    <w:multiLevelType w:val="hybridMultilevel"/>
    <w:tmpl w:val="CD048DEC"/>
    <w:lvl w:ilvl="0" w:tplc="8182B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5ED0F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896C3E"/>
    <w:multiLevelType w:val="hybridMultilevel"/>
    <w:tmpl w:val="C63A116E"/>
    <w:lvl w:ilvl="0" w:tplc="24B0F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72529"/>
    <w:multiLevelType w:val="hybridMultilevel"/>
    <w:tmpl w:val="DC2AEE62"/>
    <w:lvl w:ilvl="0" w:tplc="D494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55F18"/>
    <w:multiLevelType w:val="hybridMultilevel"/>
    <w:tmpl w:val="4A3AEFDE"/>
    <w:lvl w:ilvl="0" w:tplc="BBBA6E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DA5ED0F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157F23"/>
    <w:multiLevelType w:val="hybridMultilevel"/>
    <w:tmpl w:val="8B6406EC"/>
    <w:lvl w:ilvl="0" w:tplc="6B7A9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33620D"/>
    <w:multiLevelType w:val="hybridMultilevel"/>
    <w:tmpl w:val="CF1C04BC"/>
    <w:lvl w:ilvl="0" w:tplc="CBC62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7E0F0B"/>
    <w:multiLevelType w:val="hybridMultilevel"/>
    <w:tmpl w:val="EDCEA600"/>
    <w:lvl w:ilvl="0" w:tplc="28D4914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80769"/>
    <w:multiLevelType w:val="hybridMultilevel"/>
    <w:tmpl w:val="12768E30"/>
    <w:lvl w:ilvl="0" w:tplc="8F60F6C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792FFE"/>
    <w:multiLevelType w:val="hybridMultilevel"/>
    <w:tmpl w:val="CF580CF2"/>
    <w:lvl w:ilvl="0" w:tplc="04090001">
      <w:start w:val="1"/>
      <w:numFmt w:val="bullet"/>
      <w:lvlText w:val=""/>
      <w:lvlJc w:val="left"/>
      <w:pPr>
        <w:ind w:left="-1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17" w15:restartNumberingAfterBreak="0">
    <w:nsid w:val="799A53CA"/>
    <w:multiLevelType w:val="hybridMultilevel"/>
    <w:tmpl w:val="5ECE9BB8"/>
    <w:lvl w:ilvl="0" w:tplc="A05683C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3D9"/>
    <w:rsid w:val="00003E4B"/>
    <w:rsid w:val="000054B3"/>
    <w:rsid w:val="000067AD"/>
    <w:rsid w:val="0002631A"/>
    <w:rsid w:val="0004433F"/>
    <w:rsid w:val="0004668B"/>
    <w:rsid w:val="00046C81"/>
    <w:rsid w:val="00074920"/>
    <w:rsid w:val="000820CB"/>
    <w:rsid w:val="000833CE"/>
    <w:rsid w:val="000851A0"/>
    <w:rsid w:val="000953E5"/>
    <w:rsid w:val="000A70BA"/>
    <w:rsid w:val="000B1FC6"/>
    <w:rsid w:val="000C3345"/>
    <w:rsid w:val="000C4A80"/>
    <w:rsid w:val="000C5CC5"/>
    <w:rsid w:val="000F025C"/>
    <w:rsid w:val="00101C83"/>
    <w:rsid w:val="0010432A"/>
    <w:rsid w:val="001322C7"/>
    <w:rsid w:val="001535F5"/>
    <w:rsid w:val="0015772F"/>
    <w:rsid w:val="00163C39"/>
    <w:rsid w:val="00164697"/>
    <w:rsid w:val="001647B3"/>
    <w:rsid w:val="00166FC6"/>
    <w:rsid w:val="001671A5"/>
    <w:rsid w:val="0017351F"/>
    <w:rsid w:val="001B5B3C"/>
    <w:rsid w:val="001B6B45"/>
    <w:rsid w:val="001C243A"/>
    <w:rsid w:val="001D418A"/>
    <w:rsid w:val="001E1A0B"/>
    <w:rsid w:val="002014B4"/>
    <w:rsid w:val="00211A37"/>
    <w:rsid w:val="002449B7"/>
    <w:rsid w:val="00246FD9"/>
    <w:rsid w:val="00255B6D"/>
    <w:rsid w:val="00255CF2"/>
    <w:rsid w:val="002658C1"/>
    <w:rsid w:val="00281087"/>
    <w:rsid w:val="002B31E6"/>
    <w:rsid w:val="002D546B"/>
    <w:rsid w:val="002E62F1"/>
    <w:rsid w:val="002E741A"/>
    <w:rsid w:val="002E7E72"/>
    <w:rsid w:val="002E7F1B"/>
    <w:rsid w:val="002F6AAE"/>
    <w:rsid w:val="002F6ACD"/>
    <w:rsid w:val="00300ACC"/>
    <w:rsid w:val="00305E73"/>
    <w:rsid w:val="0032473F"/>
    <w:rsid w:val="00324EBC"/>
    <w:rsid w:val="00336CA0"/>
    <w:rsid w:val="003375A9"/>
    <w:rsid w:val="00342830"/>
    <w:rsid w:val="00342F56"/>
    <w:rsid w:val="00357B10"/>
    <w:rsid w:val="003754D5"/>
    <w:rsid w:val="0038450E"/>
    <w:rsid w:val="003B053D"/>
    <w:rsid w:val="003B551D"/>
    <w:rsid w:val="003D0125"/>
    <w:rsid w:val="003D1A41"/>
    <w:rsid w:val="003E6741"/>
    <w:rsid w:val="003F3CD3"/>
    <w:rsid w:val="003F4E7F"/>
    <w:rsid w:val="00405A58"/>
    <w:rsid w:val="00437579"/>
    <w:rsid w:val="0044530A"/>
    <w:rsid w:val="004506CA"/>
    <w:rsid w:val="0045471D"/>
    <w:rsid w:val="00465C1D"/>
    <w:rsid w:val="004777BC"/>
    <w:rsid w:val="004821A3"/>
    <w:rsid w:val="0048481A"/>
    <w:rsid w:val="0049010F"/>
    <w:rsid w:val="00494A39"/>
    <w:rsid w:val="004A209F"/>
    <w:rsid w:val="004A33AD"/>
    <w:rsid w:val="004A6825"/>
    <w:rsid w:val="004B21C4"/>
    <w:rsid w:val="004C129F"/>
    <w:rsid w:val="004C7FC2"/>
    <w:rsid w:val="004E78FE"/>
    <w:rsid w:val="00504956"/>
    <w:rsid w:val="00510BCD"/>
    <w:rsid w:val="0051316A"/>
    <w:rsid w:val="0052226E"/>
    <w:rsid w:val="00526C58"/>
    <w:rsid w:val="00531D5F"/>
    <w:rsid w:val="00533B92"/>
    <w:rsid w:val="00537505"/>
    <w:rsid w:val="005504A7"/>
    <w:rsid w:val="0056146A"/>
    <w:rsid w:val="00565F81"/>
    <w:rsid w:val="005720BB"/>
    <w:rsid w:val="0057552A"/>
    <w:rsid w:val="00586C42"/>
    <w:rsid w:val="005A3820"/>
    <w:rsid w:val="005B1D5C"/>
    <w:rsid w:val="005C0D7F"/>
    <w:rsid w:val="005D3CD0"/>
    <w:rsid w:val="006105A2"/>
    <w:rsid w:val="00611EB8"/>
    <w:rsid w:val="006135B6"/>
    <w:rsid w:val="006152B6"/>
    <w:rsid w:val="00616118"/>
    <w:rsid w:val="00621F9A"/>
    <w:rsid w:val="00626C54"/>
    <w:rsid w:val="006277B5"/>
    <w:rsid w:val="00631327"/>
    <w:rsid w:val="00634FE1"/>
    <w:rsid w:val="00645D09"/>
    <w:rsid w:val="00647264"/>
    <w:rsid w:val="00650A9B"/>
    <w:rsid w:val="00660160"/>
    <w:rsid w:val="00660510"/>
    <w:rsid w:val="00661155"/>
    <w:rsid w:val="00665831"/>
    <w:rsid w:val="00694B50"/>
    <w:rsid w:val="006A7ACB"/>
    <w:rsid w:val="006B51F3"/>
    <w:rsid w:val="006C68A4"/>
    <w:rsid w:val="006D1CEB"/>
    <w:rsid w:val="006F3922"/>
    <w:rsid w:val="006F4EC5"/>
    <w:rsid w:val="00710947"/>
    <w:rsid w:val="0071780A"/>
    <w:rsid w:val="007266A4"/>
    <w:rsid w:val="00731553"/>
    <w:rsid w:val="00746183"/>
    <w:rsid w:val="00751E49"/>
    <w:rsid w:val="00752B8B"/>
    <w:rsid w:val="00777822"/>
    <w:rsid w:val="00780BF2"/>
    <w:rsid w:val="007A30AC"/>
    <w:rsid w:val="007C6498"/>
    <w:rsid w:val="007D3192"/>
    <w:rsid w:val="007E7984"/>
    <w:rsid w:val="007F0061"/>
    <w:rsid w:val="007F0993"/>
    <w:rsid w:val="007F480C"/>
    <w:rsid w:val="007F4B7D"/>
    <w:rsid w:val="007F6F16"/>
    <w:rsid w:val="007F74C2"/>
    <w:rsid w:val="00811071"/>
    <w:rsid w:val="008129A1"/>
    <w:rsid w:val="0081309C"/>
    <w:rsid w:val="00835D0A"/>
    <w:rsid w:val="008435B4"/>
    <w:rsid w:val="008514FA"/>
    <w:rsid w:val="00861A78"/>
    <w:rsid w:val="00863278"/>
    <w:rsid w:val="00893CDC"/>
    <w:rsid w:val="008A6EFB"/>
    <w:rsid w:val="008A7E46"/>
    <w:rsid w:val="008B5823"/>
    <w:rsid w:val="008B7A9E"/>
    <w:rsid w:val="008D57C6"/>
    <w:rsid w:val="008D7597"/>
    <w:rsid w:val="008E0057"/>
    <w:rsid w:val="008E3DB7"/>
    <w:rsid w:val="008F27E4"/>
    <w:rsid w:val="008F7D7D"/>
    <w:rsid w:val="009054D6"/>
    <w:rsid w:val="00920044"/>
    <w:rsid w:val="00921C78"/>
    <w:rsid w:val="009226C3"/>
    <w:rsid w:val="00925C1E"/>
    <w:rsid w:val="0093262C"/>
    <w:rsid w:val="00944180"/>
    <w:rsid w:val="009530E9"/>
    <w:rsid w:val="00954184"/>
    <w:rsid w:val="00973990"/>
    <w:rsid w:val="00974CD2"/>
    <w:rsid w:val="009809B0"/>
    <w:rsid w:val="00997B8C"/>
    <w:rsid w:val="009A1FC6"/>
    <w:rsid w:val="009B36F8"/>
    <w:rsid w:val="009B65A6"/>
    <w:rsid w:val="009C447A"/>
    <w:rsid w:val="009C6DDE"/>
    <w:rsid w:val="009D70F3"/>
    <w:rsid w:val="009E73C1"/>
    <w:rsid w:val="009F0210"/>
    <w:rsid w:val="00A01AE9"/>
    <w:rsid w:val="00A03AEC"/>
    <w:rsid w:val="00A10F55"/>
    <w:rsid w:val="00A1301F"/>
    <w:rsid w:val="00A17A9D"/>
    <w:rsid w:val="00A26747"/>
    <w:rsid w:val="00A4029A"/>
    <w:rsid w:val="00A55AB7"/>
    <w:rsid w:val="00A560ED"/>
    <w:rsid w:val="00A63E54"/>
    <w:rsid w:val="00A7443D"/>
    <w:rsid w:val="00A77296"/>
    <w:rsid w:val="00A91798"/>
    <w:rsid w:val="00A96009"/>
    <w:rsid w:val="00AA789E"/>
    <w:rsid w:val="00AD29CE"/>
    <w:rsid w:val="00AE4F40"/>
    <w:rsid w:val="00B033D9"/>
    <w:rsid w:val="00B06F54"/>
    <w:rsid w:val="00B109F9"/>
    <w:rsid w:val="00B34551"/>
    <w:rsid w:val="00B37442"/>
    <w:rsid w:val="00B436E0"/>
    <w:rsid w:val="00B55940"/>
    <w:rsid w:val="00B6206F"/>
    <w:rsid w:val="00B739F9"/>
    <w:rsid w:val="00B81198"/>
    <w:rsid w:val="00B849BC"/>
    <w:rsid w:val="00BA3FC7"/>
    <w:rsid w:val="00BA580A"/>
    <w:rsid w:val="00BC71C4"/>
    <w:rsid w:val="00BD0790"/>
    <w:rsid w:val="00BE0DED"/>
    <w:rsid w:val="00C06C50"/>
    <w:rsid w:val="00C11B69"/>
    <w:rsid w:val="00C259DF"/>
    <w:rsid w:val="00C41055"/>
    <w:rsid w:val="00C4648C"/>
    <w:rsid w:val="00C473A7"/>
    <w:rsid w:val="00C522CD"/>
    <w:rsid w:val="00C5260F"/>
    <w:rsid w:val="00C65A72"/>
    <w:rsid w:val="00C747E2"/>
    <w:rsid w:val="00C83783"/>
    <w:rsid w:val="00C8433F"/>
    <w:rsid w:val="00C928E9"/>
    <w:rsid w:val="00CA0EA5"/>
    <w:rsid w:val="00CA3217"/>
    <w:rsid w:val="00CA547A"/>
    <w:rsid w:val="00CA5F32"/>
    <w:rsid w:val="00CA6316"/>
    <w:rsid w:val="00CA705C"/>
    <w:rsid w:val="00CB0209"/>
    <w:rsid w:val="00CC1B43"/>
    <w:rsid w:val="00CC643E"/>
    <w:rsid w:val="00CD11AA"/>
    <w:rsid w:val="00CD1987"/>
    <w:rsid w:val="00CF0BA2"/>
    <w:rsid w:val="00D170C1"/>
    <w:rsid w:val="00D44907"/>
    <w:rsid w:val="00D450ED"/>
    <w:rsid w:val="00D47CF6"/>
    <w:rsid w:val="00D57729"/>
    <w:rsid w:val="00D61E61"/>
    <w:rsid w:val="00D74691"/>
    <w:rsid w:val="00D838C7"/>
    <w:rsid w:val="00D841D6"/>
    <w:rsid w:val="00D95383"/>
    <w:rsid w:val="00DB328E"/>
    <w:rsid w:val="00DB6BDA"/>
    <w:rsid w:val="00DC6501"/>
    <w:rsid w:val="00DD3A62"/>
    <w:rsid w:val="00DD68BA"/>
    <w:rsid w:val="00DE4DA2"/>
    <w:rsid w:val="00DE5CA8"/>
    <w:rsid w:val="00DF1AD7"/>
    <w:rsid w:val="00DF30C9"/>
    <w:rsid w:val="00DF4D94"/>
    <w:rsid w:val="00E0643C"/>
    <w:rsid w:val="00E06E42"/>
    <w:rsid w:val="00E07E1B"/>
    <w:rsid w:val="00E226ED"/>
    <w:rsid w:val="00E31FDD"/>
    <w:rsid w:val="00E3373E"/>
    <w:rsid w:val="00E5769E"/>
    <w:rsid w:val="00E925C3"/>
    <w:rsid w:val="00EB254A"/>
    <w:rsid w:val="00EC2618"/>
    <w:rsid w:val="00ED1407"/>
    <w:rsid w:val="00ED7C93"/>
    <w:rsid w:val="00EE2410"/>
    <w:rsid w:val="00EE3891"/>
    <w:rsid w:val="00EF10A5"/>
    <w:rsid w:val="00EF1628"/>
    <w:rsid w:val="00F03B07"/>
    <w:rsid w:val="00F07A76"/>
    <w:rsid w:val="00F14A01"/>
    <w:rsid w:val="00F24AD1"/>
    <w:rsid w:val="00F27B6E"/>
    <w:rsid w:val="00F3678F"/>
    <w:rsid w:val="00F60250"/>
    <w:rsid w:val="00F63BBE"/>
    <w:rsid w:val="00F664D8"/>
    <w:rsid w:val="00F719CF"/>
    <w:rsid w:val="00F72117"/>
    <w:rsid w:val="00F75C4A"/>
    <w:rsid w:val="00F77D49"/>
    <w:rsid w:val="00F807D3"/>
    <w:rsid w:val="00F86818"/>
    <w:rsid w:val="00F94002"/>
    <w:rsid w:val="00FA1C36"/>
    <w:rsid w:val="00FA4D8D"/>
    <w:rsid w:val="00FB3CA3"/>
    <w:rsid w:val="00FC3DC0"/>
    <w:rsid w:val="00FD7114"/>
    <w:rsid w:val="00FE45F3"/>
    <w:rsid w:val="00FF10EA"/>
    <w:rsid w:val="00FF353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E5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3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7D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26C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26C5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01C83"/>
    <w:rPr>
      <w:color w:val="0563C1"/>
      <w:u w:val="single"/>
    </w:rPr>
  </w:style>
  <w:style w:type="character" w:styleId="a8">
    <w:name w:val="annotation reference"/>
    <w:rsid w:val="00DD3A62"/>
    <w:rPr>
      <w:sz w:val="18"/>
      <w:szCs w:val="18"/>
    </w:rPr>
  </w:style>
  <w:style w:type="paragraph" w:styleId="a9">
    <w:name w:val="annotation text"/>
    <w:basedOn w:val="a"/>
    <w:link w:val="aa"/>
    <w:rsid w:val="00DD3A62"/>
    <w:pPr>
      <w:jc w:val="left"/>
    </w:pPr>
  </w:style>
  <w:style w:type="character" w:customStyle="1" w:styleId="aa">
    <w:name w:val="コメント文字列 (文字)"/>
    <w:link w:val="a9"/>
    <w:rsid w:val="00DD3A6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D3A62"/>
    <w:rPr>
      <w:b/>
      <w:bCs/>
    </w:rPr>
  </w:style>
  <w:style w:type="character" w:customStyle="1" w:styleId="ac">
    <w:name w:val="コメント内容 (文字)"/>
    <w:link w:val="ab"/>
    <w:rsid w:val="00DD3A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33D2-5BE6-4D9E-9358-B80A20AC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個人情報の取扱いに関する事故等の報告</vt:lpstr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個人情報の取扱いに関する事故等の報告</dc:title>
  <dc:subject>様式1</dc:subject>
  <dc:creator/>
  <cp:keywords/>
  <cp:lastModifiedBy/>
  <cp:revision>1</cp:revision>
  <dcterms:created xsi:type="dcterms:W3CDTF">2020-10-22T04:03:00Z</dcterms:created>
  <dcterms:modified xsi:type="dcterms:W3CDTF">2020-10-22T04:03:00Z</dcterms:modified>
</cp:coreProperties>
</file>